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2E99" w14:textId="4F5F1592" w:rsidR="00EC1F77" w:rsidRPr="00EC1F77" w:rsidRDefault="00EC1F77" w:rsidP="00EC1F77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C1F77">
        <w:rPr>
          <w:rFonts w:ascii="ＭＳ Ｐゴシック" w:eastAsia="ＭＳ Ｐゴシック" w:hAnsi="ＭＳ Ｐゴシック" w:hint="eastAsia"/>
          <w:sz w:val="36"/>
          <w:szCs w:val="36"/>
        </w:rPr>
        <w:t>全部協</w:t>
      </w:r>
      <w:r w:rsidR="005417F2">
        <w:rPr>
          <w:rFonts w:ascii="ＭＳ Ｐゴシック" w:eastAsia="ＭＳ Ｐゴシック" w:hAnsi="ＭＳ Ｐゴシック" w:hint="eastAsia"/>
          <w:sz w:val="36"/>
          <w:szCs w:val="36"/>
        </w:rPr>
        <w:t>ＷＥＢ共通互換品番検索システム改修</w:t>
      </w:r>
      <w:r w:rsidR="00A937D3">
        <w:rPr>
          <w:rFonts w:ascii="ＭＳ Ｐゴシック" w:eastAsia="ＭＳ Ｐゴシック" w:hAnsi="ＭＳ Ｐゴシック" w:hint="eastAsia"/>
          <w:sz w:val="36"/>
          <w:szCs w:val="36"/>
        </w:rPr>
        <w:t xml:space="preserve"> 入札仕様</w:t>
      </w:r>
      <w:r w:rsidR="009F4E1B">
        <w:rPr>
          <w:rFonts w:ascii="ＭＳ Ｐゴシック" w:eastAsia="ＭＳ Ｐゴシック" w:hAnsi="ＭＳ Ｐゴシック" w:hint="eastAsia"/>
          <w:sz w:val="36"/>
          <w:szCs w:val="36"/>
        </w:rPr>
        <w:t>書</w:t>
      </w:r>
    </w:p>
    <w:p w14:paraId="41FEB562" w14:textId="77777777" w:rsidR="00EC1F77" w:rsidRDefault="00EC1F77" w:rsidP="00EC1F77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4B996AB" w14:textId="011F3E34" w:rsidR="008477CB" w:rsidRDefault="008477CB" w:rsidP="00E14554">
      <w:pPr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令和７年１１月７日</w:t>
      </w:r>
    </w:p>
    <w:p w14:paraId="6F0199B8" w14:textId="67FECADE" w:rsidR="005A5496" w:rsidRPr="00E14554" w:rsidRDefault="00A937D3" w:rsidP="00E14554">
      <w:pPr>
        <w:jc w:val="righ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全日本自動車部品卸商協同組合</w:t>
      </w:r>
    </w:p>
    <w:p w14:paraId="346C214A" w14:textId="3E497137" w:rsidR="00E14554" w:rsidRPr="00EC1F77" w:rsidRDefault="00E14554" w:rsidP="00EC1F77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031394C" w14:textId="5DC6FF87" w:rsidR="00EC1F77" w:rsidRPr="00E14554" w:rsidRDefault="00EC1F77" w:rsidP="00EC1F77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D841BF">
        <w:rPr>
          <w:rFonts w:ascii="ＭＳ Ｐゴシック" w:eastAsia="ＭＳ Ｐゴシック" w:hAnsi="ＭＳ Ｐゴシック" w:hint="eastAsia"/>
          <w:b/>
          <w:bCs/>
          <w:spacing w:val="422"/>
          <w:kern w:val="0"/>
          <w:sz w:val="28"/>
          <w:szCs w:val="28"/>
          <w:u w:val="single"/>
          <w:fitText w:val="1405" w:id="-622596864"/>
        </w:rPr>
        <w:t>目</w:t>
      </w:r>
      <w:r w:rsidRPr="00D841BF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u w:val="single"/>
          <w:fitText w:val="1405" w:id="-622596864"/>
        </w:rPr>
        <w:t>的</w:t>
      </w:r>
    </w:p>
    <w:p w14:paraId="08D2A1B6" w14:textId="58475A87" w:rsidR="005417F2" w:rsidRDefault="00EC1F77" w:rsidP="005417F2">
      <w:pPr>
        <w:pStyle w:val="a3"/>
        <w:ind w:leftChars="0" w:left="39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C1F77">
        <w:rPr>
          <w:rFonts w:ascii="ＭＳ Ｐゴシック" w:eastAsia="ＭＳ Ｐゴシック" w:hAnsi="ＭＳ Ｐゴシック" w:hint="eastAsia"/>
          <w:sz w:val="24"/>
          <w:szCs w:val="24"/>
        </w:rPr>
        <w:t>全部協が</w:t>
      </w:r>
      <w:r w:rsidR="005417F2">
        <w:rPr>
          <w:rFonts w:ascii="ＭＳ Ｐゴシック" w:eastAsia="ＭＳ Ｐゴシック" w:hAnsi="ＭＳ Ｐゴシック" w:hint="eastAsia"/>
          <w:sz w:val="24"/>
          <w:szCs w:val="24"/>
        </w:rPr>
        <w:t>過去１０数年稼働してきた</w:t>
      </w:r>
      <w:bookmarkStart w:id="0" w:name="_Hlk212472668"/>
      <w:r w:rsidR="005417F2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5417F2" w:rsidRPr="005417F2">
        <w:rPr>
          <w:rFonts w:ascii="ＭＳ Ｐゴシック" w:eastAsia="ＭＳ Ｐゴシック" w:hAnsi="ＭＳ Ｐゴシック" w:hint="eastAsia"/>
          <w:sz w:val="24"/>
          <w:szCs w:val="24"/>
        </w:rPr>
        <w:t>ＷＥＢ共通互換品番検索システム</w:t>
      </w:r>
      <w:r w:rsidR="005417F2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bookmarkEnd w:id="0"/>
      <w:r w:rsidR="005417F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F61A12">
        <w:rPr>
          <w:rFonts w:ascii="ＭＳ Ｐゴシック" w:eastAsia="ＭＳ Ｐゴシック" w:hAnsi="ＭＳ Ｐゴシック" w:hint="eastAsia"/>
          <w:sz w:val="24"/>
          <w:szCs w:val="24"/>
        </w:rPr>
        <w:t>ポータル化を図り</w:t>
      </w:r>
      <w:r w:rsidR="005979C5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以下</w:t>
      </w:r>
      <w:r w:rsidR="005979C5">
        <w:rPr>
          <w:rFonts w:ascii="ＭＳ Ｐゴシック" w:eastAsia="ＭＳ Ｐゴシック" w:hAnsi="ＭＳ Ｐゴシック" w:hint="eastAsia"/>
          <w:sz w:val="24"/>
          <w:szCs w:val="24"/>
        </w:rPr>
        <w:t>「新システム」という。）、</w:t>
      </w:r>
      <w:r w:rsidR="00F61A12">
        <w:rPr>
          <w:rFonts w:ascii="ＭＳ Ｐゴシック" w:eastAsia="ＭＳ Ｐゴシック" w:hAnsi="ＭＳ Ｐゴシック" w:hint="eastAsia"/>
          <w:sz w:val="24"/>
          <w:szCs w:val="24"/>
        </w:rPr>
        <w:t>同システムの</w:t>
      </w:r>
      <w:r w:rsidR="005417F2">
        <w:rPr>
          <w:rFonts w:ascii="ＭＳ Ｐゴシック" w:eastAsia="ＭＳ Ｐゴシック" w:hAnsi="ＭＳ Ｐゴシック" w:hint="eastAsia"/>
          <w:sz w:val="24"/>
          <w:szCs w:val="24"/>
        </w:rPr>
        <w:t>利便性等を一層高め</w:t>
      </w:r>
      <w:r w:rsidR="00F61A12">
        <w:rPr>
          <w:rFonts w:ascii="ＭＳ Ｐゴシック" w:eastAsia="ＭＳ Ｐゴシック" w:hAnsi="ＭＳ Ｐゴシック" w:hint="eastAsia"/>
          <w:sz w:val="24"/>
          <w:szCs w:val="24"/>
        </w:rPr>
        <w:t>ることにより</w:t>
      </w:r>
      <w:r w:rsidR="005417F2">
        <w:rPr>
          <w:rFonts w:ascii="ＭＳ Ｐゴシック" w:eastAsia="ＭＳ Ｐゴシック" w:hAnsi="ＭＳ Ｐゴシック" w:hint="eastAsia"/>
          <w:sz w:val="24"/>
          <w:szCs w:val="24"/>
        </w:rPr>
        <w:t>、組合員の業務の効率化に資することを目的とする。</w:t>
      </w:r>
    </w:p>
    <w:p w14:paraId="2DA62308" w14:textId="2B9AA005" w:rsidR="00A90246" w:rsidRPr="005417F2" w:rsidRDefault="00A90246" w:rsidP="005417F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8000B91" w14:textId="3CA667A7" w:rsidR="00EC1F77" w:rsidRPr="00E14554" w:rsidRDefault="00DA0750" w:rsidP="00EC1F77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216699">
        <w:rPr>
          <w:rFonts w:ascii="ＭＳ Ｐゴシック" w:eastAsia="ＭＳ Ｐゴシック" w:hAnsi="ＭＳ Ｐゴシック" w:hint="eastAsia"/>
          <w:b/>
          <w:bCs/>
          <w:spacing w:val="70"/>
          <w:kern w:val="0"/>
          <w:sz w:val="28"/>
          <w:szCs w:val="28"/>
          <w:u w:val="single"/>
          <w:fitText w:val="1405" w:id="-622596863"/>
        </w:rPr>
        <w:t>諸</w:t>
      </w:r>
      <w:r w:rsidR="00B7126F" w:rsidRPr="00216699">
        <w:rPr>
          <w:rFonts w:ascii="ＭＳ Ｐゴシック" w:eastAsia="ＭＳ Ｐゴシック" w:hAnsi="ＭＳ Ｐゴシック" w:hint="eastAsia"/>
          <w:b/>
          <w:bCs/>
          <w:spacing w:val="70"/>
          <w:kern w:val="0"/>
          <w:sz w:val="28"/>
          <w:szCs w:val="28"/>
          <w:u w:val="single"/>
          <w:fitText w:val="1405" w:id="-622596863"/>
        </w:rPr>
        <w:t xml:space="preserve">　　　</w:t>
      </w:r>
      <w:r w:rsidRPr="00216699">
        <w:rPr>
          <w:rFonts w:ascii="ＭＳ Ｐゴシック" w:eastAsia="ＭＳ Ｐゴシック" w:hAnsi="ＭＳ Ｐゴシック" w:hint="eastAsia"/>
          <w:b/>
          <w:bCs/>
          <w:spacing w:val="-34"/>
          <w:kern w:val="0"/>
          <w:sz w:val="28"/>
          <w:szCs w:val="28"/>
          <w:u w:val="single"/>
          <w:fitText w:val="1405" w:id="-622596863"/>
        </w:rPr>
        <w:t>元</w:t>
      </w:r>
    </w:p>
    <w:p w14:paraId="62F6F2C6" w14:textId="4F36E08E" w:rsidR="00B97658" w:rsidRDefault="00B7126F" w:rsidP="001471C3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1" w:name="_Hlk212473075"/>
      <w:r>
        <w:rPr>
          <w:rFonts w:ascii="ＭＳ Ｐゴシック" w:eastAsia="ＭＳ Ｐゴシック" w:hAnsi="ＭＳ Ｐゴシック" w:hint="eastAsia"/>
          <w:sz w:val="24"/>
          <w:szCs w:val="24"/>
        </w:rPr>
        <w:t>現行の「</w:t>
      </w:r>
      <w:r w:rsidRPr="005417F2">
        <w:rPr>
          <w:rFonts w:ascii="ＭＳ Ｐゴシック" w:eastAsia="ＭＳ Ｐゴシック" w:hAnsi="ＭＳ Ｐゴシック" w:hint="eastAsia"/>
          <w:sz w:val="24"/>
          <w:szCs w:val="24"/>
        </w:rPr>
        <w:t>ＷＥＢ共通互換品番検索システム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bookmarkEnd w:id="1"/>
      <w:r>
        <w:rPr>
          <w:rFonts w:ascii="ＭＳ Ｐゴシック" w:eastAsia="ＭＳ Ｐゴシック" w:hAnsi="ＭＳ Ｐゴシック" w:hint="eastAsia"/>
          <w:sz w:val="24"/>
          <w:szCs w:val="24"/>
        </w:rPr>
        <w:t>における部品等データベースと同様のデータベースを作成する。（別添：</w:t>
      </w:r>
      <w:r w:rsidR="00216699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（サンプル）互換検索</w:t>
      </w:r>
      <w:r w:rsidR="00F61A12">
        <w:rPr>
          <w:rFonts w:ascii="ＭＳ Ｐゴシック" w:eastAsia="ＭＳ Ｐゴシック" w:hAnsi="ＭＳ Ｐゴシック" w:hint="eastAsia"/>
          <w:sz w:val="24"/>
          <w:szCs w:val="24"/>
        </w:rPr>
        <w:t>ポータル化登録リスト</w:t>
      </w:r>
      <w:r w:rsidR="00216699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F61A12">
        <w:rPr>
          <w:rFonts w:ascii="ＭＳ Ｐゴシック" w:eastAsia="ＭＳ Ｐゴシック" w:hAnsi="ＭＳ Ｐゴシック" w:hint="eastAsia"/>
          <w:sz w:val="24"/>
          <w:szCs w:val="24"/>
        </w:rPr>
        <w:t>参照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9976556" w14:textId="4E85F23E" w:rsidR="001471C3" w:rsidRDefault="00F61A12" w:rsidP="001471C3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現行の「</w:t>
      </w:r>
      <w:r w:rsidRPr="005417F2">
        <w:rPr>
          <w:rFonts w:ascii="ＭＳ Ｐゴシック" w:eastAsia="ＭＳ Ｐゴシック" w:hAnsi="ＭＳ Ｐゴシック" w:hint="eastAsia"/>
          <w:sz w:val="24"/>
          <w:szCs w:val="24"/>
        </w:rPr>
        <w:t>ＷＥＢ共通互換品番検索システム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」と同様の検索機能を開発（作成）する。</w:t>
      </w:r>
    </w:p>
    <w:p w14:paraId="5701649E" w14:textId="637D383F" w:rsidR="00F61A12" w:rsidRDefault="00F61A12" w:rsidP="001471C3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当組合の使用目的等に沿ったセキュリティシステムを適用する。</w:t>
      </w:r>
      <w:bookmarkStart w:id="2" w:name="_Hlk212559870"/>
      <w:r w:rsidR="009E0691">
        <w:rPr>
          <w:rFonts w:ascii="ＭＳ Ｐゴシック" w:eastAsia="ＭＳ Ｐゴシック" w:hAnsi="ＭＳ Ｐゴシック" w:hint="eastAsia"/>
          <w:sz w:val="24"/>
          <w:szCs w:val="24"/>
        </w:rPr>
        <w:t>（企画書に要記載）</w:t>
      </w:r>
    </w:p>
    <w:bookmarkEnd w:id="2"/>
    <w:p w14:paraId="6143AD2F" w14:textId="18F78106" w:rsidR="00F61A12" w:rsidRPr="009E0691" w:rsidRDefault="00F61A12" w:rsidP="009E0691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同システムのポータル化を図るための機能を追加する。（別添：</w:t>
      </w:r>
      <w:r w:rsidR="00216699">
        <w:rPr>
          <w:rFonts w:ascii="ＭＳ Ｐゴシック" w:eastAsia="ＭＳ Ｐゴシック" w:hAnsi="ＭＳ Ｐゴシック" w:hint="eastAsia"/>
          <w:sz w:val="24"/>
          <w:szCs w:val="24"/>
        </w:rPr>
        <w:t>「新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互換システム</w:t>
      </w:r>
      <w:r w:rsidR="00216699">
        <w:rPr>
          <w:rFonts w:ascii="ＭＳ Ｐゴシック" w:eastAsia="ＭＳ Ｐゴシック" w:hAnsi="ＭＳ Ｐゴシック" w:hint="eastAsia"/>
          <w:sz w:val="24"/>
          <w:szCs w:val="24"/>
        </w:rPr>
        <w:t>制作要件リスト」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参照）</w:t>
      </w:r>
      <w:r w:rsidR="009E0691">
        <w:rPr>
          <w:rFonts w:ascii="ＭＳ Ｐゴシック" w:eastAsia="ＭＳ Ｐゴシック" w:hAnsi="ＭＳ Ｐゴシック" w:hint="eastAsia"/>
          <w:sz w:val="24"/>
          <w:szCs w:val="24"/>
        </w:rPr>
        <w:t>（企画書に要記載）</w:t>
      </w:r>
    </w:p>
    <w:p w14:paraId="51A705E1" w14:textId="3DB0E6AC" w:rsidR="00F61A12" w:rsidRDefault="008477CB" w:rsidP="001471C3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その他の</w:t>
      </w:r>
      <w:r w:rsidR="00192A89" w:rsidRPr="009E0691">
        <w:rPr>
          <w:rFonts w:ascii="ＭＳ Ｐゴシック" w:eastAsia="ＭＳ Ｐゴシック" w:hAnsi="ＭＳ Ｐゴシック" w:hint="eastAsia"/>
          <w:sz w:val="24"/>
          <w:szCs w:val="24"/>
        </w:rPr>
        <w:t>機能に関する各社の提案</w:t>
      </w:r>
      <w:r w:rsidR="009E0691" w:rsidRPr="009E0691">
        <w:rPr>
          <w:rFonts w:ascii="ＭＳ Ｐゴシック" w:eastAsia="ＭＳ Ｐゴシック" w:hAnsi="ＭＳ Ｐゴシック" w:hint="eastAsia"/>
          <w:sz w:val="24"/>
          <w:szCs w:val="24"/>
        </w:rPr>
        <w:t>（企画書に要記載）</w:t>
      </w:r>
    </w:p>
    <w:p w14:paraId="468E32F8" w14:textId="44F51A90" w:rsidR="008477CB" w:rsidRDefault="008477CB" w:rsidP="008477CB">
      <w:pPr>
        <w:ind w:left="4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　上記①～③までの操作マニュアルを令和</w:t>
      </w:r>
      <w:r w:rsidR="00FB20C0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年３月末までに作成する。</w:t>
      </w:r>
    </w:p>
    <w:p w14:paraId="4D7B5302" w14:textId="41DC0C4D" w:rsidR="008477CB" w:rsidRPr="008477CB" w:rsidRDefault="008477CB" w:rsidP="008477CB">
      <w:pPr>
        <w:ind w:left="4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上記④、⑤の操作マニュアルは令和８年４月以降適宜作成する。</w:t>
      </w:r>
    </w:p>
    <w:p w14:paraId="65105C7A" w14:textId="1142D823" w:rsidR="001471C3" w:rsidRPr="00E14554" w:rsidRDefault="00D841BF" w:rsidP="00D841B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D841BF">
        <w:rPr>
          <w:rFonts w:ascii="ＭＳ Ｐゴシック" w:eastAsia="ＭＳ Ｐゴシック" w:hAnsi="ＭＳ Ｐゴシック" w:hint="eastAsia"/>
          <w:b/>
          <w:bCs/>
          <w:spacing w:val="47"/>
          <w:kern w:val="0"/>
          <w:sz w:val="28"/>
          <w:szCs w:val="28"/>
          <w:u w:val="single"/>
          <w:fitText w:val="1405" w:id="-622596608"/>
        </w:rPr>
        <w:t>諸元説</w:t>
      </w:r>
      <w:r w:rsidRPr="00D841BF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u w:val="single"/>
          <w:fitText w:val="1405" w:id="-622596608"/>
        </w:rPr>
        <w:t>明</w:t>
      </w:r>
    </w:p>
    <w:p w14:paraId="4B7BA4D3" w14:textId="08786CC8" w:rsidR="00481FC4" w:rsidRDefault="00D841BF" w:rsidP="00D841BF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については、</w:t>
      </w:r>
    </w:p>
    <w:p w14:paraId="0EF1E24A" w14:textId="0E37E9C3" w:rsidR="00D841BF" w:rsidRDefault="00DC617E" w:rsidP="00A66D4F">
      <w:pPr>
        <w:ind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現在運用されている43万件の蓄積データを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（サンプル）互換検索ポータル化登録リスト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に沿った形式で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新システムにおいても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提供を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行えるようデータベースを作成する。</w:t>
      </w:r>
    </w:p>
    <w:p w14:paraId="79FF5408" w14:textId="36261944" w:rsidR="00D841BF" w:rsidRDefault="00D841BF" w:rsidP="00D841BF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については、</w:t>
      </w:r>
    </w:p>
    <w:p w14:paraId="6F3FEDE3" w14:textId="336F81ED" w:rsidR="007F3AF3" w:rsidRDefault="007A5470" w:rsidP="00A66D4F">
      <w:pPr>
        <w:ind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現システムの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基本検索機能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（純正番号対純正番号の検索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）は必須とし、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令和８年４月以降に新システムにおいて④及び⑤の機能を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スムーズに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追加できる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システムとする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7E121B6" w14:textId="7EC57A56" w:rsidR="00156534" w:rsidRDefault="00D841BF" w:rsidP="00156534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については、</w:t>
      </w:r>
    </w:p>
    <w:p w14:paraId="52236D15" w14:textId="77777777" w:rsidR="00A66D4F" w:rsidRDefault="007A5470" w:rsidP="00A66D4F">
      <w:pPr>
        <w:pStyle w:val="a3"/>
        <w:ind w:leftChars="0"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1拠点１ＩＤの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利用料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課金制度を考慮しつつ、ユーザーの利便性も考慮したセキュリティ対策をもったシステムとする。</w:t>
      </w:r>
    </w:p>
    <w:p w14:paraId="509C7621" w14:textId="3F663751" w:rsidR="00D841BF" w:rsidRPr="00D841BF" w:rsidRDefault="00A66D4F" w:rsidP="00A66D4F">
      <w:pPr>
        <w:pStyle w:val="a3"/>
        <w:ind w:leftChars="0"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7A5470">
        <w:rPr>
          <w:rFonts w:ascii="ＭＳ Ｐゴシック" w:eastAsia="ＭＳ Ｐゴシック" w:hAnsi="ＭＳ Ｐゴシック" w:hint="eastAsia"/>
          <w:sz w:val="24"/>
          <w:szCs w:val="24"/>
        </w:rPr>
        <w:t>デバイスや通信環境に依存しない物が望ましい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21EF921F" w14:textId="08C6EE3F" w:rsidR="00D841BF" w:rsidRDefault="00D841BF" w:rsidP="00156534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については、</w:t>
      </w:r>
    </w:p>
    <w:p w14:paraId="2EBE143E" w14:textId="3D0F8AF1" w:rsidR="007A5470" w:rsidRDefault="00A66D4F" w:rsidP="00A66D4F">
      <w:pPr>
        <w:pStyle w:val="a3"/>
        <w:ind w:leftChars="0"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様々な</w:t>
      </w:r>
      <w:r w:rsidR="007A5470">
        <w:rPr>
          <w:rFonts w:ascii="ＭＳ Ｐゴシック" w:eastAsia="ＭＳ Ｐゴシック" w:hAnsi="ＭＳ Ｐゴシック" w:hint="eastAsia"/>
          <w:sz w:val="24"/>
          <w:szCs w:val="24"/>
        </w:rPr>
        <w:t>コンテンツが登録・検索できるシステムとする。</w:t>
      </w:r>
    </w:p>
    <w:p w14:paraId="3274E80D" w14:textId="1A1CEB6F" w:rsidR="008477CB" w:rsidRDefault="007A5470" w:rsidP="00A66D4F">
      <w:pPr>
        <w:pStyle w:val="a3"/>
        <w:ind w:leftChars="0"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テキストベースだけではなく、画像、ファイル、動画など、部品商の熟練スタッフが知識として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集積した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情報、ノウハウまでも盛り込めるようなデータベース</w:t>
      </w:r>
      <w:r w:rsidR="00A66D4F">
        <w:rPr>
          <w:rFonts w:ascii="ＭＳ Ｐゴシック" w:eastAsia="ＭＳ Ｐゴシック" w:hAnsi="ＭＳ Ｐゴシック" w:hint="eastAsia"/>
          <w:sz w:val="24"/>
          <w:szCs w:val="24"/>
        </w:rPr>
        <w:t>が望ましい。</w:t>
      </w:r>
    </w:p>
    <w:p w14:paraId="40840F2F" w14:textId="307A61E8" w:rsidR="00D841BF" w:rsidRPr="00D841BF" w:rsidRDefault="005979C5" w:rsidP="00A66D4F">
      <w:pPr>
        <w:ind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なお、本事項については、令和８年４月１日以降に適宜、新システムに組み込む。</w:t>
      </w:r>
    </w:p>
    <w:p w14:paraId="462807FA" w14:textId="3FBBD825" w:rsidR="00D841BF" w:rsidRDefault="00D841BF" w:rsidP="00156534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については、</w:t>
      </w:r>
    </w:p>
    <w:p w14:paraId="634C800B" w14:textId="15BE9343" w:rsidR="00FA295D" w:rsidRDefault="007A5470" w:rsidP="00E061B1">
      <w:pPr>
        <w:pStyle w:val="a3"/>
        <w:ind w:leftChars="0"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純正電子カタログ、UOEシステム、販売管理システム、卸商システムなど、</w:t>
      </w:r>
      <w:r w:rsidR="00E061B1">
        <w:rPr>
          <w:rFonts w:ascii="ＭＳ Ｐゴシック" w:eastAsia="ＭＳ Ｐゴシック" w:hAnsi="ＭＳ Ｐゴシック" w:hint="eastAsia"/>
          <w:sz w:val="24"/>
          <w:szCs w:val="24"/>
        </w:rPr>
        <w:t>様々な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システムとデータ連携</w:t>
      </w:r>
      <w:r w:rsidR="00E061B1">
        <w:rPr>
          <w:rFonts w:ascii="ＭＳ Ｐゴシック" w:eastAsia="ＭＳ Ｐゴシック" w:hAnsi="ＭＳ Ｐゴシック" w:hint="eastAsia"/>
          <w:sz w:val="24"/>
          <w:szCs w:val="24"/>
        </w:rPr>
        <w:t>（API連携等）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を行えるような</w:t>
      </w:r>
      <w:r w:rsidR="00E061B1">
        <w:rPr>
          <w:rFonts w:ascii="ＭＳ Ｐゴシック" w:eastAsia="ＭＳ Ｐゴシック" w:hAnsi="ＭＳ Ｐゴシック" w:hint="eastAsia"/>
          <w:sz w:val="24"/>
          <w:szCs w:val="24"/>
        </w:rPr>
        <w:t>機能により、</w:t>
      </w:r>
      <w:r w:rsidR="00FA295D">
        <w:rPr>
          <w:rFonts w:ascii="ＭＳ Ｐゴシック" w:eastAsia="ＭＳ Ｐゴシック" w:hAnsi="ＭＳ Ｐゴシック" w:hint="eastAsia"/>
          <w:sz w:val="24"/>
          <w:szCs w:val="24"/>
        </w:rPr>
        <w:t>業務のDX化を図れる提案</w:t>
      </w:r>
      <w:r w:rsidR="00E061B1">
        <w:rPr>
          <w:rFonts w:ascii="ＭＳ Ｐゴシック" w:eastAsia="ＭＳ Ｐゴシック" w:hAnsi="ＭＳ Ｐゴシック" w:hint="eastAsia"/>
          <w:sz w:val="24"/>
          <w:szCs w:val="24"/>
        </w:rPr>
        <w:t>とする。</w:t>
      </w:r>
    </w:p>
    <w:p w14:paraId="4BB79C59" w14:textId="77777777" w:rsidR="005979C5" w:rsidRPr="00D841BF" w:rsidRDefault="005979C5" w:rsidP="00E061B1">
      <w:pPr>
        <w:ind w:left="80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なお、本事項については、令和８年４月１日以降に適宜、新システムに組み込む。</w:t>
      </w:r>
    </w:p>
    <w:p w14:paraId="62AC5960" w14:textId="77777777" w:rsidR="00D841BF" w:rsidRPr="00D841BF" w:rsidRDefault="00D841BF" w:rsidP="00D841B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5501140" w14:textId="0F0B01FB" w:rsidR="001471C3" w:rsidRDefault="00C72FCB" w:rsidP="001471C3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E145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調達方式</w:t>
      </w:r>
      <w:r w:rsidR="008507A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、</w:t>
      </w:r>
      <w:r w:rsidR="003E7723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提出書類</w:t>
      </w:r>
    </w:p>
    <w:p w14:paraId="1EF37C78" w14:textId="41F7AA9D" w:rsidR="00580BC6" w:rsidRDefault="00580BC6" w:rsidP="00580BC6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見積書</w:t>
      </w:r>
      <w:r w:rsidR="009E0691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２．諸元の①～③、④、⑤別の３種の金額を明示すること。</w:t>
      </w:r>
      <w:r w:rsidR="009E069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、企画案（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２．諸元の③、④、⑤及び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スケジュールを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記載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）による総合評価方式による入札とする。</w:t>
      </w:r>
    </w:p>
    <w:p w14:paraId="7DFAC15C" w14:textId="248A4783" w:rsidR="00580BC6" w:rsidRDefault="00580BC6" w:rsidP="00580BC6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応札者は、見積書、企画案を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期限までに</w:t>
      </w:r>
      <w:r w:rsidR="00A149F1">
        <w:rPr>
          <w:rFonts w:ascii="ＭＳ Ｐゴシック" w:eastAsia="ＭＳ Ｐゴシック" w:hAnsi="ＭＳ Ｐゴシック" w:hint="eastAsia"/>
          <w:sz w:val="24"/>
          <w:szCs w:val="24"/>
        </w:rPr>
        <w:t>メールにて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提出する</w:t>
      </w:r>
      <w:r w:rsidR="00696943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7E62562" w14:textId="776CE4AD" w:rsidR="00A149F1" w:rsidRDefault="00A149F1" w:rsidP="00A149F1">
      <w:pPr>
        <w:pStyle w:val="a3"/>
        <w:ind w:leftChars="0" w:left="80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【応札用ﾒｰﾙｱﾄﾞﾚｽ】</w:t>
      </w:r>
      <w:r w:rsidR="00FB20C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hyperlink r:id="rId7" w:history="1">
        <w:r w:rsidR="00FB20C0" w:rsidRPr="00F50F11">
          <w:rPr>
            <w:rStyle w:val="a8"/>
            <w:rFonts w:ascii="ＭＳ Ｐゴシック" w:eastAsia="ＭＳ Ｐゴシック" w:hAnsi="ＭＳ Ｐゴシック"/>
            <w:sz w:val="28"/>
            <w:szCs w:val="28"/>
          </w:rPr>
          <w:t>jimukyoku@zenbukyo.or.jp</w:t>
        </w:r>
      </w:hyperlink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432761E4" w14:textId="186AF533" w:rsidR="000C58AB" w:rsidRDefault="000C58AB" w:rsidP="001471C3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入札説明会</w:t>
      </w:r>
    </w:p>
    <w:p w14:paraId="505AE5D8" w14:textId="46086947" w:rsidR="00580BC6" w:rsidRDefault="001A64C3" w:rsidP="00580BC6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令和７年１１</w:t>
      </w:r>
      <w:r w:rsidR="00580BC6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="00580BC6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696943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水</w:t>
      </w:r>
      <w:r w:rsidR="00696943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580BC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580BC6">
        <w:rPr>
          <w:rFonts w:ascii="ＭＳ Ｐゴシック" w:eastAsia="ＭＳ Ｐゴシック" w:hAnsi="ＭＳ Ｐゴシック" w:hint="eastAsia"/>
          <w:sz w:val="24"/>
          <w:szCs w:val="24"/>
        </w:rPr>
        <w:t>：３０からオンライン（ＺＯＯＭ）にて入札説明会を実施する。</w:t>
      </w:r>
    </w:p>
    <w:p w14:paraId="5101C8F8" w14:textId="320AD43C" w:rsidR="00E061B1" w:rsidRPr="00E061B1" w:rsidRDefault="00580BC6" w:rsidP="00E061B1">
      <w:pPr>
        <w:pStyle w:val="a3"/>
        <w:numPr>
          <w:ilvl w:val="1"/>
          <w:numId w:val="1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説明会参加希望者は、</w:t>
      </w:r>
      <w:r w:rsidR="001A64C3" w:rsidRPr="00E061B1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1A64C3" w:rsidRPr="00E061B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E061B1" w:rsidRPr="00E061B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E061B1" w:rsidRPr="00E061B1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E061B1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E061B1" w:rsidRPr="00E061B1">
        <w:rPr>
          <w:rFonts w:ascii="ＭＳ Ｐゴシック" w:eastAsia="ＭＳ Ｐゴシック" w:hAnsi="ＭＳ Ｐゴシック" w:hint="eastAsia"/>
          <w:sz w:val="24"/>
          <w:szCs w:val="24"/>
        </w:rPr>
        <w:t>：００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までに</w:t>
      </w:r>
      <w:r w:rsidR="00A149F1" w:rsidRPr="00E061B1">
        <w:rPr>
          <w:rFonts w:ascii="ＭＳ Ｐゴシック" w:eastAsia="ＭＳ Ｐゴシック" w:hAnsi="ＭＳ Ｐゴシック" w:hint="eastAsia"/>
          <w:sz w:val="24"/>
          <w:szCs w:val="24"/>
        </w:rPr>
        <w:t>メールにて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参加希望の旨を連絡すること。</w:t>
      </w:r>
      <w:r w:rsidR="00E061B1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696943" w:rsidRPr="00E061B1">
        <w:rPr>
          <w:rFonts w:ascii="ＭＳ Ｐゴシック" w:eastAsia="ＭＳ Ｐゴシック" w:hAnsi="ＭＳ Ｐゴシック" w:hint="eastAsia"/>
          <w:sz w:val="24"/>
          <w:szCs w:val="24"/>
        </w:rPr>
        <w:t>連絡事項：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参加企業名、参加者</w:t>
      </w:r>
      <w:r w:rsidR="00696943" w:rsidRPr="00E061B1">
        <w:rPr>
          <w:rFonts w:ascii="ＭＳ Ｐゴシック" w:eastAsia="ＭＳ Ｐゴシック" w:hAnsi="ＭＳ Ｐゴシック" w:hint="eastAsia"/>
          <w:sz w:val="24"/>
          <w:szCs w:val="24"/>
        </w:rPr>
        <w:t>氏名、参加用ＩＤ返信用メルアド</w:t>
      </w: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4856ED0D" w14:textId="7AF29E9F" w:rsidR="00E061B1" w:rsidRPr="00E061B1" w:rsidRDefault="00E061B1" w:rsidP="00E061B1">
      <w:pPr>
        <w:ind w:firstLineChars="177" w:firstLine="425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061B1">
        <w:rPr>
          <w:rFonts w:ascii="ＭＳ Ｐゴシック" w:eastAsia="ＭＳ Ｐゴシック" w:hAnsi="ＭＳ Ｐゴシック" w:hint="eastAsia"/>
          <w:sz w:val="24"/>
          <w:szCs w:val="24"/>
        </w:rPr>
        <w:t xml:space="preserve">③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１１月１１日１７：００までに参加希望企業に対し、ミーティングＩＤを送付する。</w:t>
      </w:r>
    </w:p>
    <w:p w14:paraId="16DC6A34" w14:textId="34CAB51B" w:rsidR="00E732CC" w:rsidRPr="00A149F1" w:rsidRDefault="00A149F1" w:rsidP="00A149F1">
      <w:pPr>
        <w:ind w:firstLineChars="303" w:firstLine="848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A149F1">
        <w:rPr>
          <w:rFonts w:ascii="ＭＳ Ｐゴシック" w:eastAsia="ＭＳ Ｐゴシック" w:hAnsi="ＭＳ Ｐゴシック" w:hint="eastAsia"/>
          <w:sz w:val="28"/>
          <w:szCs w:val="28"/>
        </w:rPr>
        <w:t>【参加希望連絡用ﾒｰﾙｱﾄﾞﾚｽ】</w:t>
      </w:r>
      <w:r w:rsidR="00E732CC" w:rsidRPr="00A149F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hyperlink r:id="rId8" w:history="1">
        <w:r w:rsidR="00E732CC" w:rsidRPr="00A149F1">
          <w:rPr>
            <w:rStyle w:val="a8"/>
            <w:rFonts w:ascii="ＭＳ Ｐゴシック" w:eastAsia="ＭＳ Ｐゴシック" w:hAnsi="ＭＳ Ｐゴシック"/>
            <w:sz w:val="28"/>
            <w:szCs w:val="28"/>
            <w:u w:val="none"/>
          </w:rPr>
          <w:t>jimukyoku@zenbukyo.or.jp</w:t>
        </w:r>
      </w:hyperlink>
      <w:r w:rsidR="00E732CC" w:rsidRPr="00A149F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42510D38" w14:textId="03D1F333" w:rsidR="000C58AB" w:rsidRPr="00E14554" w:rsidRDefault="000C58AB" w:rsidP="001471C3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0C58AB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審査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方法</w:t>
      </w:r>
    </w:p>
    <w:p w14:paraId="6CE3C6E2" w14:textId="6C197E36" w:rsidR="007B7C00" w:rsidRPr="008477CB" w:rsidRDefault="008477CB" w:rsidP="008477CB">
      <w:pPr>
        <w:ind w:leftChars="135" w:left="708" w:hangingChars="177" w:hanging="425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（１）</w:t>
      </w:r>
      <w:r w:rsidR="007B7C00" w:rsidRPr="008477CB">
        <w:rPr>
          <w:rFonts w:ascii="ＭＳ Ｐゴシック" w:eastAsia="ＭＳ Ｐゴシック" w:hAnsi="ＭＳ Ｐゴシック" w:hint="eastAsia"/>
          <w:sz w:val="24"/>
          <w:szCs w:val="24"/>
        </w:rPr>
        <w:t>審査は、</w:t>
      </w:r>
      <w:r w:rsidR="00F90F3E" w:rsidRPr="008477CB">
        <w:rPr>
          <w:rFonts w:ascii="ＭＳ Ｐゴシック" w:eastAsia="ＭＳ Ｐゴシック" w:hAnsi="ＭＳ Ｐゴシック" w:hint="eastAsia"/>
          <w:sz w:val="24"/>
          <w:szCs w:val="24"/>
        </w:rPr>
        <w:t>複数審査員において</w:t>
      </w:r>
      <w:r w:rsidR="007B7C00" w:rsidRPr="008477CB">
        <w:rPr>
          <w:rFonts w:ascii="ＭＳ Ｐゴシック" w:eastAsia="ＭＳ Ｐゴシック" w:hAnsi="ＭＳ Ｐゴシック" w:hint="eastAsia"/>
          <w:sz w:val="24"/>
          <w:szCs w:val="24"/>
        </w:rPr>
        <w:t xml:space="preserve">入札金額　</w:t>
      </w:r>
      <w:r w:rsidR="00CE513F" w:rsidRPr="008477CB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1A64C3" w:rsidRPr="008477CB">
        <w:rPr>
          <w:rFonts w:ascii="ＭＳ Ｐゴシック" w:eastAsia="ＭＳ Ｐゴシック" w:hAnsi="ＭＳ Ｐゴシック" w:hint="eastAsia"/>
          <w:sz w:val="24"/>
          <w:szCs w:val="24"/>
        </w:rPr>
        <w:t>０</w:t>
      </w:r>
      <w:r w:rsidR="007B7C00" w:rsidRPr="008477CB">
        <w:rPr>
          <w:rFonts w:ascii="ＭＳ Ｐゴシック" w:eastAsia="ＭＳ Ｐゴシック" w:hAnsi="ＭＳ Ｐゴシック" w:hint="eastAsia"/>
          <w:sz w:val="24"/>
          <w:szCs w:val="24"/>
        </w:rPr>
        <w:t xml:space="preserve">点、企画案　</w:t>
      </w:r>
      <w:r w:rsidR="00CE513F" w:rsidRPr="008477CB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="001A64C3" w:rsidRPr="008477CB">
        <w:rPr>
          <w:rFonts w:ascii="ＭＳ Ｐゴシック" w:eastAsia="ＭＳ Ｐゴシック" w:hAnsi="ＭＳ Ｐゴシック" w:hint="eastAsia"/>
          <w:sz w:val="24"/>
          <w:szCs w:val="24"/>
        </w:rPr>
        <w:t>０</w:t>
      </w:r>
      <w:r w:rsidR="007B7C00" w:rsidRPr="008477CB">
        <w:rPr>
          <w:rFonts w:ascii="ＭＳ Ｐゴシック" w:eastAsia="ＭＳ Ｐゴシック" w:hAnsi="ＭＳ Ｐゴシック" w:hint="eastAsia"/>
          <w:sz w:val="24"/>
          <w:szCs w:val="24"/>
        </w:rPr>
        <w:t>点の合計点</w:t>
      </w:r>
      <w:r w:rsidR="00B8518C" w:rsidRPr="008477CB">
        <w:rPr>
          <w:rFonts w:ascii="ＭＳ Ｐゴシック" w:eastAsia="ＭＳ Ｐゴシック" w:hAnsi="ＭＳ Ｐゴシック" w:hint="eastAsia"/>
          <w:sz w:val="24"/>
          <w:szCs w:val="24"/>
        </w:rPr>
        <w:t>（１００点満点）</w:t>
      </w:r>
      <w:r w:rsidR="007B7C00" w:rsidRPr="008477CB">
        <w:rPr>
          <w:rFonts w:ascii="ＭＳ Ｐゴシック" w:eastAsia="ＭＳ Ｐゴシック" w:hAnsi="ＭＳ Ｐゴシック" w:hint="eastAsia"/>
          <w:sz w:val="24"/>
          <w:szCs w:val="24"/>
        </w:rPr>
        <w:t>にて行い、合計点の高い者を落札者とする。</w:t>
      </w:r>
    </w:p>
    <w:p w14:paraId="130F3598" w14:textId="3A2230B7" w:rsidR="00E72E78" w:rsidRDefault="008477CB" w:rsidP="008477CB">
      <w:pPr>
        <w:ind w:firstLineChars="118" w:firstLine="283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（２）</w:t>
      </w:r>
      <w:r w:rsidR="00CE513F" w:rsidRPr="00CE513F">
        <w:rPr>
          <w:rFonts w:ascii="ＭＳ Ｐゴシック" w:eastAsia="ＭＳ Ｐゴシック" w:hAnsi="ＭＳ Ｐゴシック" w:hint="eastAsia"/>
          <w:sz w:val="24"/>
          <w:szCs w:val="24"/>
        </w:rPr>
        <w:t>入札金額</w:t>
      </w:r>
      <w:r w:rsidR="00FD7860">
        <w:rPr>
          <w:rFonts w:ascii="ＭＳ Ｐゴシック" w:eastAsia="ＭＳ Ｐゴシック" w:hAnsi="ＭＳ Ｐゴシック" w:hint="eastAsia"/>
          <w:sz w:val="24"/>
          <w:szCs w:val="24"/>
        </w:rPr>
        <w:t>の審査は、</w:t>
      </w:r>
      <w:r w:rsidR="00E72E78">
        <w:rPr>
          <w:rFonts w:ascii="ＭＳ Ｐゴシック" w:eastAsia="ＭＳ Ｐゴシック" w:hAnsi="ＭＳ Ｐゴシック" w:hint="eastAsia"/>
          <w:sz w:val="24"/>
          <w:szCs w:val="24"/>
        </w:rPr>
        <w:t>２．諸元の①～③、④、⑤別に採点を行う。</w:t>
      </w:r>
    </w:p>
    <w:p w14:paraId="128FD4CA" w14:textId="4D30DEEC" w:rsidR="001E0019" w:rsidRDefault="00E72E78" w:rsidP="00E72E78">
      <w:pPr>
        <w:ind w:leftChars="338" w:left="1135" w:hangingChars="177" w:hanging="425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A149F1">
        <w:rPr>
          <w:rFonts w:ascii="ＭＳ Ｐゴシック" w:eastAsia="ＭＳ Ｐゴシック" w:hAnsi="ＭＳ Ｐゴシック" w:hint="eastAsia"/>
          <w:sz w:val="24"/>
          <w:szCs w:val="24"/>
        </w:rPr>
        <w:t>ア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bookmarkStart w:id="3" w:name="_Hlk212566373"/>
      <w:r>
        <w:rPr>
          <w:rFonts w:ascii="ＭＳ Ｐゴシック" w:eastAsia="ＭＳ Ｐゴシック" w:hAnsi="ＭＳ Ｐゴシック" w:hint="eastAsia"/>
          <w:sz w:val="24"/>
          <w:szCs w:val="24"/>
        </w:rPr>
        <w:t>２．諸元の①～③の入札金額の審査に当たっては</w:t>
      </w:r>
      <w:bookmarkEnd w:id="3"/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bookmarkStart w:id="4" w:name="_Hlk212566440"/>
      <w:r>
        <w:rPr>
          <w:rFonts w:ascii="ＭＳ Ｐゴシック" w:eastAsia="ＭＳ Ｐゴシック" w:hAnsi="ＭＳ Ｐゴシック" w:hint="eastAsia"/>
          <w:sz w:val="24"/>
          <w:szCs w:val="24"/>
        </w:rPr>
        <w:t>最高金額を５点とし、最低金額を２</w:t>
      </w:r>
      <w:r w:rsidR="00CE513F" w:rsidRPr="00CE513F">
        <w:rPr>
          <w:rFonts w:ascii="ＭＳ Ｐゴシック" w:eastAsia="ＭＳ Ｐゴシック" w:hAnsi="ＭＳ Ｐゴシック" w:hint="eastAsia"/>
          <w:sz w:val="24"/>
          <w:szCs w:val="24"/>
        </w:rPr>
        <w:t>０点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として</w:t>
      </w:r>
      <w:r w:rsidR="001E0019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５点刻みの</w:t>
      </w:r>
      <w:r w:rsidR="001E0019">
        <w:rPr>
          <w:rFonts w:ascii="ＭＳ Ｐゴシック" w:eastAsia="ＭＳ Ｐゴシック" w:hAnsi="ＭＳ Ｐゴシック" w:hint="eastAsia"/>
          <w:sz w:val="24"/>
          <w:szCs w:val="24"/>
        </w:rPr>
        <w:t>傾斜をかけて採点する。</w:t>
      </w:r>
      <w:bookmarkEnd w:id="4"/>
    </w:p>
    <w:p w14:paraId="5B9B3E49" w14:textId="274EAA4C" w:rsidR="00A149F1" w:rsidRDefault="001E0019" w:rsidP="00A149F1">
      <w:pPr>
        <w:ind w:leftChars="338" w:left="1135" w:hangingChars="177" w:hanging="425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A149F1">
        <w:rPr>
          <w:rFonts w:ascii="ＭＳ Ｐゴシック" w:eastAsia="ＭＳ Ｐゴシック" w:hAnsi="ＭＳ Ｐゴシック" w:hint="eastAsia"/>
          <w:sz w:val="24"/>
          <w:szCs w:val="24"/>
        </w:rPr>
        <w:t>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）２．諸元の④、⑤の入札金額の審査に当たっては、それぞれ最高金額を５点とし、最低金額を１５</w:t>
      </w:r>
      <w:r w:rsidRPr="00CE513F">
        <w:rPr>
          <w:rFonts w:ascii="ＭＳ Ｐゴシック" w:eastAsia="ＭＳ Ｐゴシック" w:hAnsi="ＭＳ Ｐゴシック" w:hint="eastAsia"/>
          <w:sz w:val="24"/>
          <w:szCs w:val="24"/>
        </w:rPr>
        <w:t>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として、</w:t>
      </w:r>
      <w:r w:rsidR="00A149F1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点刻みの傾斜をかけて採点する。</w:t>
      </w:r>
    </w:p>
    <w:p w14:paraId="5A107CFD" w14:textId="40ACBD14" w:rsidR="00CE513F" w:rsidRDefault="00A149F1" w:rsidP="00A149F1">
      <w:pPr>
        <w:ind w:firstLineChars="118" w:firstLine="283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（３）</w:t>
      </w:r>
      <w:r w:rsidR="00CE513F">
        <w:rPr>
          <w:rFonts w:ascii="ＭＳ Ｐゴシック" w:eastAsia="ＭＳ Ｐゴシック" w:hAnsi="ＭＳ Ｐゴシック" w:hint="eastAsia"/>
          <w:sz w:val="24"/>
          <w:szCs w:val="24"/>
        </w:rPr>
        <w:t>企画案</w:t>
      </w:r>
      <w:r w:rsidR="00FD7860">
        <w:rPr>
          <w:rFonts w:ascii="ＭＳ Ｐゴシック" w:eastAsia="ＭＳ Ｐゴシック" w:hAnsi="ＭＳ Ｐゴシック" w:hint="eastAsia"/>
          <w:sz w:val="24"/>
          <w:szCs w:val="24"/>
        </w:rPr>
        <w:t>の審査</w:t>
      </w:r>
      <w:r w:rsidR="00CE513F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CE513F" w:rsidRPr="00CE513F">
        <w:rPr>
          <w:rFonts w:ascii="ＭＳ Ｐゴシック" w:eastAsia="ＭＳ Ｐゴシック" w:hAnsi="ＭＳ Ｐゴシック" w:hint="eastAsia"/>
          <w:sz w:val="24"/>
          <w:szCs w:val="24"/>
        </w:rPr>
        <w:t>Ａランク（５０点）からＪランク（５点）までの１０ランク付けを行い審査する。</w:t>
      </w:r>
    </w:p>
    <w:p w14:paraId="59F5AD23" w14:textId="0C2F512C" w:rsidR="00481FC4" w:rsidRPr="00CE513F" w:rsidRDefault="00481FC4" w:rsidP="00CE513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4BA3F4C" w14:textId="06D535B0" w:rsidR="001471C3" w:rsidRPr="00E14554" w:rsidRDefault="00F24E49" w:rsidP="001471C3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bookmarkStart w:id="5" w:name="_Hlk142571939"/>
      <w:r w:rsidRPr="00E145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納</w:t>
      </w:r>
      <w:r w:rsidR="00E145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</w:t>
      </w:r>
      <w:r w:rsidRPr="00E145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期</w:t>
      </w:r>
    </w:p>
    <w:bookmarkEnd w:id="5"/>
    <w:p w14:paraId="5053307D" w14:textId="0C253A59" w:rsidR="00F24E49" w:rsidRPr="00A37D52" w:rsidRDefault="00F24E49" w:rsidP="00F24E49">
      <w:pPr>
        <w:pStyle w:val="a3"/>
        <w:ind w:leftChars="0" w:left="39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37D52"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A37D52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A37D5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513EE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8513EE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（金）</w:t>
      </w:r>
      <w:r w:rsidR="003E7723">
        <w:rPr>
          <w:rFonts w:ascii="ＭＳ Ｐゴシック" w:eastAsia="ＭＳ Ｐゴシック" w:hAnsi="ＭＳ Ｐゴシック" w:hint="eastAsia"/>
          <w:sz w:val="24"/>
          <w:szCs w:val="24"/>
        </w:rPr>
        <w:t>（事前検収有り）</w:t>
      </w:r>
    </w:p>
    <w:p w14:paraId="10BE7CE8" w14:textId="1D204A54" w:rsidR="00F24E49" w:rsidRDefault="00F24E49" w:rsidP="001471C3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E145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納入</w:t>
      </w:r>
      <w:r w:rsidR="00AF725E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場所</w:t>
      </w:r>
      <w:r w:rsidRPr="00E145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・納入</w:t>
      </w:r>
      <w:r w:rsidR="00AF725E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物</w:t>
      </w:r>
    </w:p>
    <w:p w14:paraId="63FA4E17" w14:textId="2B4BBFA8" w:rsidR="00A37D52" w:rsidRPr="00A37D52" w:rsidRDefault="00A37D52" w:rsidP="009604C5">
      <w:pPr>
        <w:pStyle w:val="a3"/>
        <w:ind w:leftChars="0" w:left="39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37D52">
        <w:rPr>
          <w:rFonts w:ascii="ＭＳ Ｐゴシック" w:eastAsia="ＭＳ Ｐゴシック" w:hAnsi="ＭＳ Ｐゴシック" w:hint="eastAsia"/>
          <w:sz w:val="24"/>
          <w:szCs w:val="24"/>
        </w:rPr>
        <w:t>全部協事務局に納入</w:t>
      </w:r>
      <w:r w:rsidR="001A64C3">
        <w:rPr>
          <w:rFonts w:ascii="ＭＳ Ｐゴシック" w:eastAsia="ＭＳ Ｐゴシック" w:hAnsi="ＭＳ Ｐゴシック" w:hint="eastAsia"/>
          <w:sz w:val="24"/>
          <w:szCs w:val="24"/>
        </w:rPr>
        <w:t>。納入物は要相談。</w:t>
      </w:r>
    </w:p>
    <w:p w14:paraId="01A0F756" w14:textId="1B4DA8E5" w:rsidR="00A37D52" w:rsidRPr="00A37D52" w:rsidRDefault="00A937D3" w:rsidP="00A37D52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lastRenderedPageBreak/>
        <w:t>契約</w:t>
      </w:r>
      <w:r w:rsidR="00A37D52" w:rsidRPr="00A37D52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スケジュール</w:t>
      </w:r>
    </w:p>
    <w:p w14:paraId="00183FA0" w14:textId="4D177745" w:rsidR="00A37D52" w:rsidRDefault="00A37D52" w:rsidP="00A37D52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06F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bookmarkStart w:id="6" w:name="_Hlk140672693"/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bookmarkEnd w:id="6"/>
      <w:r w:rsidRPr="00FE3953">
        <w:rPr>
          <w:rFonts w:ascii="ＭＳ Ｐゴシック" w:eastAsia="ＭＳ Ｐゴシック" w:hAnsi="ＭＳ Ｐゴシック" w:hint="eastAsia"/>
          <w:spacing w:val="80"/>
          <w:kern w:val="0"/>
          <w:sz w:val="24"/>
          <w:szCs w:val="24"/>
          <w:fitText w:val="1440" w:id="-622577408"/>
        </w:rPr>
        <w:t>入札公</w:t>
      </w:r>
      <w:r w:rsidRPr="00FE3953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440" w:id="-622577408"/>
        </w:rPr>
        <w:t>告</w:t>
      </w:r>
      <w:r w:rsidR="00FE3953">
        <w:rPr>
          <w:rFonts w:ascii="ＭＳ Ｐゴシック" w:eastAsia="ＭＳ Ｐゴシック" w:hAnsi="ＭＳ Ｐゴシック" w:hint="eastAsia"/>
          <w:sz w:val="24"/>
          <w:szCs w:val="24"/>
        </w:rPr>
        <w:t>・・・・・・・・・・　令和７年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 xml:space="preserve">　７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（本日）</w:t>
      </w:r>
      <w:r w:rsidR="00A937D3">
        <w:rPr>
          <w:rFonts w:ascii="ＭＳ Ｐゴシック" w:eastAsia="ＭＳ Ｐゴシック" w:hAnsi="ＭＳ Ｐゴシック" w:hint="eastAsia"/>
          <w:sz w:val="24"/>
          <w:szCs w:val="24"/>
        </w:rPr>
        <w:t>全部協ＨＰに掲載</w:t>
      </w:r>
    </w:p>
    <w:p w14:paraId="3D4D849D" w14:textId="2184E2A6" w:rsidR="00A37D52" w:rsidRPr="00AF725E" w:rsidRDefault="00A37D52" w:rsidP="00AF725E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E7247C" w:rsidRPr="00FE3953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1440" w:id="-622577407"/>
        </w:rPr>
        <w:t>入札</w:t>
      </w:r>
      <w:r w:rsidRPr="00FE3953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1440" w:id="-622577407"/>
        </w:rPr>
        <w:t>説明</w:t>
      </w:r>
      <w:r w:rsidRPr="00FE3953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440" w:id="-622577407"/>
        </w:rPr>
        <w:t>会</w:t>
      </w:r>
      <w:r w:rsidR="00FE3953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・・・・・・・・・・</w:t>
      </w:r>
      <w:r w:rsidR="00FE3953"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令和７年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 w:rsidRPr="00AF725E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Pr="00AF725E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E7247C" w:rsidRPr="00AF725E">
        <w:rPr>
          <w:rFonts w:ascii="ＭＳ Ｐゴシック" w:eastAsia="ＭＳ Ｐゴシック" w:hAnsi="ＭＳ Ｐゴシック" w:hint="eastAsia"/>
          <w:sz w:val="24"/>
          <w:szCs w:val="24"/>
        </w:rPr>
        <w:t>（ＺＯＯＭによるオンライン）</w:t>
      </w:r>
    </w:p>
    <w:p w14:paraId="61E54A4F" w14:textId="713BD276" w:rsidR="00A37D52" w:rsidRDefault="00A37D52" w:rsidP="00A37D52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FE3953">
        <w:rPr>
          <w:rFonts w:ascii="ＭＳ Ｐゴシック" w:eastAsia="ＭＳ Ｐゴシック" w:hAnsi="ＭＳ Ｐゴシック" w:hint="eastAsia"/>
          <w:spacing w:val="7"/>
          <w:kern w:val="0"/>
          <w:sz w:val="24"/>
          <w:szCs w:val="24"/>
          <w:fitText w:val="1440" w:id="-622577406"/>
        </w:rPr>
        <w:t>入札締め切</w:t>
      </w:r>
      <w:r w:rsidRPr="00FE3953">
        <w:rPr>
          <w:rFonts w:ascii="ＭＳ Ｐゴシック" w:eastAsia="ＭＳ Ｐゴシック" w:hAnsi="ＭＳ Ｐゴシック" w:hint="eastAsia"/>
          <w:spacing w:val="3"/>
          <w:kern w:val="0"/>
          <w:sz w:val="24"/>
          <w:szCs w:val="24"/>
          <w:fitText w:val="1440" w:id="-622577406"/>
        </w:rPr>
        <w:t>り</w:t>
      </w:r>
      <w:r w:rsidR="00FE3953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・・・・・・・・・・</w:t>
      </w:r>
      <w:r w:rsidR="00FE3953"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令和７年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１１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２１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A149F1">
        <w:rPr>
          <w:rFonts w:ascii="ＭＳ Ｐゴシック" w:eastAsia="ＭＳ Ｐゴシック" w:hAnsi="ＭＳ Ｐゴシック" w:hint="eastAsia"/>
          <w:sz w:val="24"/>
          <w:szCs w:val="24"/>
        </w:rPr>
        <w:t>（メールにて応募すること）</w:t>
      </w:r>
    </w:p>
    <w:p w14:paraId="7AF066A0" w14:textId="40DD861B" w:rsidR="00A37D52" w:rsidRDefault="009604C5" w:rsidP="00A37D52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bookmarkStart w:id="7" w:name="_Hlk140847566"/>
      <w:r w:rsidR="00A937D3" w:rsidRPr="00FE3953">
        <w:rPr>
          <w:rFonts w:ascii="ＭＳ Ｐゴシック" w:eastAsia="ＭＳ Ｐゴシック" w:hAnsi="ＭＳ Ｐゴシック" w:hint="eastAsia"/>
          <w:spacing w:val="30"/>
          <w:kern w:val="0"/>
          <w:sz w:val="24"/>
          <w:szCs w:val="24"/>
          <w:fitText w:val="1440" w:id="-622577405"/>
        </w:rPr>
        <w:t>落札者決</w:t>
      </w:r>
      <w:r w:rsidR="00A937D3" w:rsidRPr="00FE3953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440" w:id="-622577405"/>
        </w:rPr>
        <w:t>定</w:t>
      </w:r>
      <w:r w:rsidR="00FE3953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・・・・・・・・・・</w:t>
      </w:r>
      <w:r w:rsidR="00FE3953">
        <w:rPr>
          <w:rFonts w:ascii="ＭＳ Ｐゴシック" w:eastAsia="ＭＳ Ｐゴシック" w:hAnsi="ＭＳ Ｐゴシック" w:hint="eastAsia"/>
          <w:sz w:val="24"/>
          <w:szCs w:val="24"/>
        </w:rPr>
        <w:t xml:space="preserve">　令和７年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１２</w:t>
      </w:r>
      <w:r w:rsidR="00A37D5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513EE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A37D52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bookmarkEnd w:id="7"/>
    </w:p>
    <w:p w14:paraId="0F3C998C" w14:textId="0D6E9D77" w:rsidR="008513EE" w:rsidRPr="008513EE" w:rsidRDefault="00A37D52" w:rsidP="008513EE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F45A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E01C0" w:rsidRPr="00FE3953">
        <w:rPr>
          <w:rFonts w:ascii="ＭＳ Ｐゴシック" w:eastAsia="ＭＳ Ｐゴシック" w:hAnsi="ＭＳ Ｐゴシック" w:hint="eastAsia"/>
          <w:spacing w:val="480"/>
          <w:kern w:val="0"/>
          <w:sz w:val="24"/>
          <w:szCs w:val="24"/>
          <w:fitText w:val="1440" w:id="-622577404"/>
        </w:rPr>
        <w:t>納</w:t>
      </w:r>
      <w:r w:rsidR="00DE01C0" w:rsidRPr="00FE3953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440" w:id="-622577404"/>
        </w:rPr>
        <w:t>期</w:t>
      </w:r>
      <w:r w:rsidR="00FE3953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・・・・・・・・・・</w:t>
      </w:r>
      <w:r w:rsidR="00FE395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令和８年</w:t>
      </w:r>
      <w:r w:rsidR="00FE395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="00AF45A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513EE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="00AF725E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="00AF45AD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sectPr w:rsidR="008513EE" w:rsidRPr="008513EE" w:rsidSect="00095798">
      <w:headerReference w:type="default" r:id="rId9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6872" w14:textId="77777777" w:rsidR="00003F53" w:rsidRDefault="00003F53" w:rsidP="007F3AF3">
      <w:r>
        <w:separator/>
      </w:r>
    </w:p>
  </w:endnote>
  <w:endnote w:type="continuationSeparator" w:id="0">
    <w:p w14:paraId="47E84FA9" w14:textId="77777777" w:rsidR="00003F53" w:rsidRDefault="00003F53" w:rsidP="007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B012" w14:textId="77777777" w:rsidR="00003F53" w:rsidRDefault="00003F53" w:rsidP="007F3AF3">
      <w:r>
        <w:separator/>
      </w:r>
    </w:p>
  </w:footnote>
  <w:footnote w:type="continuationSeparator" w:id="0">
    <w:p w14:paraId="7DEA541D" w14:textId="77777777" w:rsidR="00003F53" w:rsidRDefault="00003F53" w:rsidP="007F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B815" w14:textId="2C59F0EF" w:rsidR="005A5496" w:rsidRDefault="005A5496" w:rsidP="005A549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33C2"/>
    <w:multiLevelType w:val="hybridMultilevel"/>
    <w:tmpl w:val="B9C8BB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195020"/>
    <w:multiLevelType w:val="hybridMultilevel"/>
    <w:tmpl w:val="D9BA319C"/>
    <w:lvl w:ilvl="0" w:tplc="B254B2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1E2A99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C34ED8"/>
    <w:multiLevelType w:val="hybridMultilevel"/>
    <w:tmpl w:val="97E81C58"/>
    <w:lvl w:ilvl="0" w:tplc="41141202">
      <w:start w:val="1"/>
      <w:numFmt w:val="decimalFullWidth"/>
      <w:lvlText w:val="%1．"/>
      <w:lvlJc w:val="left"/>
      <w:pPr>
        <w:ind w:left="390" w:hanging="390"/>
      </w:pPr>
      <w:rPr>
        <w:rFonts w:hint="default"/>
        <w:lang w:val="en-US"/>
      </w:rPr>
    </w:lvl>
    <w:lvl w:ilvl="1" w:tplc="C7A80A4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CD9C7DB8">
      <w:numFmt w:val="bullet"/>
      <w:lvlText w:val="※"/>
      <w:lvlJc w:val="left"/>
      <w:pPr>
        <w:ind w:left="1240" w:hanging="360"/>
      </w:pPr>
      <w:rPr>
        <w:rFonts w:ascii="ＭＳ Ｐゴシック" w:eastAsia="ＭＳ Ｐゴシック" w:hAnsi="ＭＳ Ｐ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E3652B"/>
    <w:multiLevelType w:val="hybridMultilevel"/>
    <w:tmpl w:val="D5B876E6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1">
      <w:start w:val="1"/>
      <w:numFmt w:val="decimalEnclosedCircle"/>
      <w:lvlText w:val="%2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639B055D"/>
    <w:multiLevelType w:val="hybridMultilevel"/>
    <w:tmpl w:val="D39EE372"/>
    <w:lvl w:ilvl="0" w:tplc="04090017">
      <w:start w:val="1"/>
      <w:numFmt w:val="aiueoFullWidth"/>
      <w:lvlText w:val="(%1)"/>
      <w:lvlJc w:val="left"/>
      <w:pPr>
        <w:ind w:left="1240" w:hanging="440"/>
      </w:p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num w:numId="1" w16cid:durableId="689720990">
    <w:abstractNumId w:val="2"/>
  </w:num>
  <w:num w:numId="2" w16cid:durableId="250162367">
    <w:abstractNumId w:val="4"/>
  </w:num>
  <w:num w:numId="3" w16cid:durableId="155805712">
    <w:abstractNumId w:val="1"/>
  </w:num>
  <w:num w:numId="4" w16cid:durableId="1316835700">
    <w:abstractNumId w:val="0"/>
  </w:num>
  <w:num w:numId="5" w16cid:durableId="323514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77"/>
    <w:rsid w:val="00003F53"/>
    <w:rsid w:val="00095798"/>
    <w:rsid w:val="000C58AB"/>
    <w:rsid w:val="001471C3"/>
    <w:rsid w:val="00156534"/>
    <w:rsid w:val="00192A89"/>
    <w:rsid w:val="001A64C3"/>
    <w:rsid w:val="001B62DF"/>
    <w:rsid w:val="001E0019"/>
    <w:rsid w:val="00206B27"/>
    <w:rsid w:val="0020767B"/>
    <w:rsid w:val="00216699"/>
    <w:rsid w:val="002427AD"/>
    <w:rsid w:val="00333193"/>
    <w:rsid w:val="00387599"/>
    <w:rsid w:val="003B142F"/>
    <w:rsid w:val="003E7723"/>
    <w:rsid w:val="00466407"/>
    <w:rsid w:val="004814CC"/>
    <w:rsid w:val="00481FC4"/>
    <w:rsid w:val="004840D5"/>
    <w:rsid w:val="004A533B"/>
    <w:rsid w:val="005417F2"/>
    <w:rsid w:val="00577EAA"/>
    <w:rsid w:val="00580BC6"/>
    <w:rsid w:val="005979C5"/>
    <w:rsid w:val="005A21AA"/>
    <w:rsid w:val="005A460A"/>
    <w:rsid w:val="005A5496"/>
    <w:rsid w:val="00651C23"/>
    <w:rsid w:val="00673C45"/>
    <w:rsid w:val="00696943"/>
    <w:rsid w:val="00784754"/>
    <w:rsid w:val="007A5470"/>
    <w:rsid w:val="007B7C00"/>
    <w:rsid w:val="007F3AF3"/>
    <w:rsid w:val="008477CB"/>
    <w:rsid w:val="008507AB"/>
    <w:rsid w:val="008513EE"/>
    <w:rsid w:val="00851ECB"/>
    <w:rsid w:val="0085595E"/>
    <w:rsid w:val="0086612E"/>
    <w:rsid w:val="008A0807"/>
    <w:rsid w:val="008E5110"/>
    <w:rsid w:val="00923FA0"/>
    <w:rsid w:val="00927632"/>
    <w:rsid w:val="009604C5"/>
    <w:rsid w:val="009A2B32"/>
    <w:rsid w:val="009B3014"/>
    <w:rsid w:val="009E0691"/>
    <w:rsid w:val="009E0AA7"/>
    <w:rsid w:val="009F4E1B"/>
    <w:rsid w:val="00A149F1"/>
    <w:rsid w:val="00A26030"/>
    <w:rsid w:val="00A37D52"/>
    <w:rsid w:val="00A4457A"/>
    <w:rsid w:val="00A66D4F"/>
    <w:rsid w:val="00A90246"/>
    <w:rsid w:val="00A937D3"/>
    <w:rsid w:val="00AE2E9C"/>
    <w:rsid w:val="00AF45AD"/>
    <w:rsid w:val="00AF725E"/>
    <w:rsid w:val="00B20C36"/>
    <w:rsid w:val="00B266AB"/>
    <w:rsid w:val="00B51FCF"/>
    <w:rsid w:val="00B7126F"/>
    <w:rsid w:val="00B8518C"/>
    <w:rsid w:val="00B97658"/>
    <w:rsid w:val="00C13D76"/>
    <w:rsid w:val="00C72FCB"/>
    <w:rsid w:val="00CE513F"/>
    <w:rsid w:val="00CF1B45"/>
    <w:rsid w:val="00D46C69"/>
    <w:rsid w:val="00D75A40"/>
    <w:rsid w:val="00D841BF"/>
    <w:rsid w:val="00D86598"/>
    <w:rsid w:val="00D96470"/>
    <w:rsid w:val="00DA0750"/>
    <w:rsid w:val="00DC617E"/>
    <w:rsid w:val="00DE01C0"/>
    <w:rsid w:val="00DE6D3A"/>
    <w:rsid w:val="00DF330C"/>
    <w:rsid w:val="00E061B1"/>
    <w:rsid w:val="00E14554"/>
    <w:rsid w:val="00E524FB"/>
    <w:rsid w:val="00E7247C"/>
    <w:rsid w:val="00E72E78"/>
    <w:rsid w:val="00E732CC"/>
    <w:rsid w:val="00EC1F77"/>
    <w:rsid w:val="00F24E49"/>
    <w:rsid w:val="00F61A12"/>
    <w:rsid w:val="00F90F3E"/>
    <w:rsid w:val="00F95C21"/>
    <w:rsid w:val="00FA295D"/>
    <w:rsid w:val="00FB0CD5"/>
    <w:rsid w:val="00FB20C0"/>
    <w:rsid w:val="00FD7860"/>
    <w:rsid w:val="00FE3953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59CA9"/>
  <w15:chartTrackingRefBased/>
  <w15:docId w15:val="{E1A454E3-6753-4FFE-A339-468D50A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F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3A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AF3"/>
  </w:style>
  <w:style w:type="paragraph" w:styleId="a6">
    <w:name w:val="footer"/>
    <w:basedOn w:val="a"/>
    <w:link w:val="a7"/>
    <w:uiPriority w:val="99"/>
    <w:unhideWhenUsed/>
    <w:rsid w:val="007F3A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AF3"/>
  </w:style>
  <w:style w:type="character" w:styleId="a8">
    <w:name w:val="Hyperlink"/>
    <w:basedOn w:val="a0"/>
    <w:uiPriority w:val="99"/>
    <w:unhideWhenUsed/>
    <w:rsid w:val="00E732C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73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kyoku@zenbuky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mukyoku@zenbukyo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zbk-7</dc:creator>
  <cp:keywords/>
  <dc:description/>
  <cp:lastModifiedBy>zbk-7</cp:lastModifiedBy>
  <cp:revision>4</cp:revision>
  <cp:lastPrinted>2025-10-28T09:01:00Z</cp:lastPrinted>
  <dcterms:created xsi:type="dcterms:W3CDTF">2025-11-06T08:06:00Z</dcterms:created>
  <dcterms:modified xsi:type="dcterms:W3CDTF">2025-11-07T02:46:00Z</dcterms:modified>
</cp:coreProperties>
</file>